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9" w:rsidRPr="00EE16EE" w:rsidRDefault="00C32039" w:rsidP="00EE16EE">
      <w:pPr>
        <w:pStyle w:val="2"/>
        <w:spacing w:before="120" w:beforeAutospacing="0" w:after="120" w:afterAutospacing="0"/>
        <w:jc w:val="center"/>
        <w:rPr>
          <w:color w:val="122F3F"/>
          <w:sz w:val="28"/>
          <w:szCs w:val="28"/>
        </w:rPr>
      </w:pPr>
      <w:r w:rsidRPr="00EE16EE">
        <w:rPr>
          <w:color w:val="122F3F"/>
          <w:sz w:val="28"/>
          <w:szCs w:val="28"/>
        </w:rPr>
        <w:t>Виртуально-творческие мастерские по трансляции опыта работы региональных опорных площадок. Физическое развитие</w:t>
      </w:r>
    </w:p>
    <w:p w:rsidR="00C32039" w:rsidRPr="00EE16EE" w:rsidRDefault="00EE16EE" w:rsidP="00EE16EE">
      <w:pPr>
        <w:spacing w:before="60" w:after="0" w:line="240" w:lineRule="auto"/>
        <w:ind w:left="132"/>
        <w:jc w:val="center"/>
        <w:rPr>
          <w:rFonts w:eastAsia="Times New Roman"/>
          <w:color w:val="253646"/>
          <w:szCs w:val="28"/>
          <w:lang w:eastAsia="ru-RU"/>
        </w:rPr>
      </w:pPr>
      <w:r w:rsidRPr="00EE16EE">
        <w:rPr>
          <w:rFonts w:eastAsia="Times New Roman"/>
          <w:color w:val="0C1217"/>
          <w:szCs w:val="28"/>
          <w:lang w:eastAsia="ru-RU"/>
        </w:rPr>
        <w:t>Программа</w:t>
      </w:r>
    </w:p>
    <w:p w:rsidR="00502705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C32039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2035"/>
        <w:gridCol w:w="1388"/>
        <w:gridCol w:w="3593"/>
        <w:gridCol w:w="2555"/>
      </w:tblGrid>
      <w:tr w:rsidR="00502705" w:rsidRPr="00506E59" w:rsidTr="0044149D">
        <w:tc>
          <w:tcPr>
            <w:tcW w:w="2602" w:type="dxa"/>
            <w:vMerge w:val="restart"/>
          </w:tcPr>
          <w:p w:rsidR="00502705" w:rsidRPr="00506E59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«Детский сад № 22» ГБОУ СОШ № 33 г. Сызрани</w:t>
            </w:r>
          </w:p>
        </w:tc>
        <w:tc>
          <w:tcPr>
            <w:tcW w:w="1617" w:type="dxa"/>
            <w:vMerge w:val="restart"/>
          </w:tcPr>
          <w:p w:rsidR="00502705" w:rsidRPr="002A5431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31">
              <w:rPr>
                <w:rFonts w:ascii="Times New Roman" w:hAnsi="Times New Roman" w:cs="Times New Roman"/>
                <w:b/>
                <w:sz w:val="24"/>
                <w:szCs w:val="24"/>
              </w:rPr>
              <w:t>27.09.2021</w:t>
            </w:r>
          </w:p>
        </w:tc>
        <w:tc>
          <w:tcPr>
            <w:tcW w:w="10567" w:type="dxa"/>
            <w:gridSpan w:val="2"/>
          </w:tcPr>
          <w:p w:rsidR="00502705" w:rsidRPr="00FA64A7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A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по становлению ценностей ЗОЖ детей старшего дошкольного возраста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92769A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2A5431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Физкультурно-познавательные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 Технология организации</w:t>
            </w:r>
          </w:p>
        </w:tc>
        <w:tc>
          <w:tcPr>
            <w:tcW w:w="4330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Николаевна, воспитатель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Светлана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92769A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2A5431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в радость! Танец - игра, как часть </w:t>
            </w:r>
            <w:proofErr w:type="spellStart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познавательных занятий</w:t>
            </w:r>
          </w:p>
        </w:tc>
        <w:tc>
          <w:tcPr>
            <w:tcW w:w="4330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Кокоша</w:t>
            </w:r>
            <w:proofErr w:type="spellEnd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Викторовна,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gramStart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92769A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2A5431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родители – детям: «НА здоровье!»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(приготовление и оформление полезного десерта)</w:t>
            </w:r>
          </w:p>
        </w:tc>
        <w:tc>
          <w:tcPr>
            <w:tcW w:w="4330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Тополь Инна Владимировна,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92769A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2A5431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средства становления ценностей ЗОЖ</w:t>
            </w:r>
          </w:p>
        </w:tc>
        <w:tc>
          <w:tcPr>
            <w:tcW w:w="4330" w:type="dxa"/>
          </w:tcPr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Гольдмахер</w:t>
            </w:r>
            <w:proofErr w:type="spellEnd"/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Игоревна,</w:t>
            </w:r>
          </w:p>
          <w:p w:rsidR="00502705" w:rsidRPr="0065657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502705" w:rsidRPr="00506E59" w:rsidTr="0044149D">
        <w:tc>
          <w:tcPr>
            <w:tcW w:w="2602" w:type="dxa"/>
            <w:vMerge w:val="restart"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ДО д.с. «Волшебница» № 201 г.о. Тольятти</w:t>
            </w:r>
          </w:p>
        </w:tc>
        <w:tc>
          <w:tcPr>
            <w:tcW w:w="1617" w:type="dxa"/>
            <w:vMerge w:val="restart"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FB">
              <w:rPr>
                <w:rFonts w:ascii="Times New Roman" w:hAnsi="Times New Roman" w:cs="Times New Roman"/>
                <w:b/>
                <w:sz w:val="24"/>
                <w:szCs w:val="24"/>
              </w:rPr>
              <w:t>28.09.2021</w:t>
            </w:r>
          </w:p>
        </w:tc>
        <w:tc>
          <w:tcPr>
            <w:tcW w:w="10567" w:type="dxa"/>
            <w:gridSpan w:val="2"/>
          </w:tcPr>
          <w:p w:rsidR="00502705" w:rsidRPr="00FA64A7" w:rsidRDefault="00502705" w:rsidP="004414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«Обучение дошкольников современным спортивным играм» </w:t>
            </w:r>
          </w:p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петанк</w:t>
            </w:r>
            <w:proofErr w:type="spellEnd"/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гандбол, катание на </w:t>
            </w:r>
            <w:proofErr w:type="spellStart"/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гироскутерах</w:t>
            </w:r>
            <w:proofErr w:type="spellEnd"/>
            <w:r w:rsidRPr="00FA6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опыта работы детского сада «Обучение дошкольников современным спортивным играм»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Харчева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 Заведующий</w:t>
            </w:r>
          </w:p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 Нечаева, заместитель заведующего по ВМР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«Обучение дошкольников современной игре </w:t>
            </w: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Петанк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30" w:type="dxa"/>
            <w:vMerge w:val="restart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Чичаева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Ивановна, заместитель заведующего по ВМР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астер-класс «Играем в </w:t>
            </w: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30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«Обучение дошкольников элементам спортивной игры Гандбол»</w:t>
            </w:r>
          </w:p>
        </w:tc>
        <w:tc>
          <w:tcPr>
            <w:tcW w:w="4330" w:type="dxa"/>
            <w:vMerge w:val="restart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Дарья Алексеевна, инструктор по физической культуре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астер-класс «Играем в Гандбол»</w:t>
            </w:r>
          </w:p>
        </w:tc>
        <w:tc>
          <w:tcPr>
            <w:tcW w:w="4330" w:type="dxa"/>
            <w:vMerge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«Обучение дошкольников катанию на </w:t>
            </w: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гироскутерах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30" w:type="dxa"/>
            <w:vMerge w:val="restart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Яманова Дарья Алексеевна, инструктор по физической культуре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астер-класс «Катание на </w:t>
            </w: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гироскутерах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30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05" w:rsidRPr="00506E59" w:rsidTr="0044149D">
        <w:tc>
          <w:tcPr>
            <w:tcW w:w="2602" w:type="dxa"/>
            <w:vMerge w:val="restart"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 Детский сад №19 «Колокольчик»</w:t>
            </w:r>
          </w:p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3 г.о</w:t>
            </w:r>
            <w:proofErr w:type="gramStart"/>
            <w:r w:rsidRPr="00D9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9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апаевск</w:t>
            </w:r>
          </w:p>
        </w:tc>
        <w:tc>
          <w:tcPr>
            <w:tcW w:w="1617" w:type="dxa"/>
            <w:vMerge w:val="restart"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FB">
              <w:rPr>
                <w:rFonts w:ascii="Times New Roman" w:hAnsi="Times New Roman" w:cs="Times New Roman"/>
                <w:b/>
                <w:sz w:val="24"/>
                <w:szCs w:val="24"/>
              </w:rPr>
              <w:t>29.09.2021</w:t>
            </w:r>
          </w:p>
        </w:tc>
        <w:tc>
          <w:tcPr>
            <w:tcW w:w="10567" w:type="dxa"/>
            <w:gridSpan w:val="2"/>
          </w:tcPr>
          <w:p w:rsidR="00502705" w:rsidRDefault="00502705" w:rsidP="004414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«Лучшие практики по физическому развитию дошкольников в Дни здоровья»</w:t>
            </w:r>
          </w:p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«Система организации и проведения Дней здоровья в ДОО»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Храпова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Николаевна, старший воспитатель СП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«Дидактическая игрушка как средство формирования культурно-гигиенических навыков детей младшего дошкольного возраста»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Наталья Васильевна, воспитатель</w:t>
            </w:r>
          </w:p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Анастасия Фёдоровна,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«Игры – этюды в работе с детьми старшего дошкольного возраста по развитию эмоционально-личностной сферы»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Емелина</w:t>
            </w:r>
            <w:proofErr w:type="spellEnd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Рауфовна</w:t>
            </w:r>
            <w:proofErr w:type="spellEnd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Елена Геннадьевна, педагог – психолог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B03A09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«Динамический час – как эффективная форма работы по формированию интереса детей к спортивным играм и упражнениям»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Моторина</w:t>
            </w:r>
            <w:proofErr w:type="spellEnd"/>
            <w:r w:rsidRPr="00D95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Владимировна, инструктор по физической культуре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«Творим в движении. Развитие умения старших дошкольников составлять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модели игровых комплексов с использованием набора «Дары </w:t>
            </w:r>
            <w:proofErr w:type="spellStart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0" w:type="dxa"/>
          </w:tcPr>
          <w:p w:rsidR="00502705" w:rsidRPr="00D952FB" w:rsidRDefault="00502705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Евгения Петровна,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3478F3" w:rsidRDefault="00502705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«Формирования основ культуры питания дошкольников в Дни здоровья»</w:t>
            </w:r>
          </w:p>
        </w:tc>
        <w:tc>
          <w:tcPr>
            <w:tcW w:w="4330" w:type="dxa"/>
          </w:tcPr>
          <w:p w:rsidR="00502705" w:rsidRPr="003478F3" w:rsidRDefault="00502705" w:rsidP="004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Доронина Елена Борисовна, воспитатель</w:t>
            </w:r>
          </w:p>
        </w:tc>
      </w:tr>
      <w:tr w:rsidR="00502705" w:rsidRPr="00506E59" w:rsidTr="0044149D">
        <w:trPr>
          <w:trHeight w:val="804"/>
        </w:trPr>
        <w:tc>
          <w:tcPr>
            <w:tcW w:w="2602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D952FB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3478F3" w:rsidRDefault="00502705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«Создаём диафильмы по ЗОЖ»</w:t>
            </w:r>
          </w:p>
        </w:tc>
        <w:tc>
          <w:tcPr>
            <w:tcW w:w="4330" w:type="dxa"/>
          </w:tcPr>
          <w:p w:rsidR="00502705" w:rsidRPr="003478F3" w:rsidRDefault="00502705" w:rsidP="004414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Головицына</w:t>
            </w:r>
            <w:proofErr w:type="spellEnd"/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Юрьевна, воспитатель</w:t>
            </w:r>
          </w:p>
        </w:tc>
      </w:tr>
      <w:tr w:rsidR="00502705" w:rsidRPr="00506E59" w:rsidTr="0044149D">
        <w:tc>
          <w:tcPr>
            <w:tcW w:w="2602" w:type="dxa"/>
            <w:vMerge w:val="restart"/>
          </w:tcPr>
          <w:p w:rsidR="00502705" w:rsidRPr="00E16B55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детский сад «Дельфин» ООШ № 3г. Нефтегорска</w:t>
            </w:r>
          </w:p>
          <w:p w:rsidR="00502705" w:rsidRPr="00E16B55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</w:tcPr>
          <w:p w:rsidR="00502705" w:rsidRPr="00E16B55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5">
              <w:rPr>
                <w:rFonts w:ascii="Times New Roman" w:hAnsi="Times New Roman" w:cs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10567" w:type="dxa"/>
            <w:gridSpan w:val="2"/>
          </w:tcPr>
          <w:p w:rsidR="00502705" w:rsidRDefault="00502705" w:rsidP="004414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7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47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Мастерская по приобщению детей дошкольного возраста </w:t>
            </w:r>
          </w:p>
          <w:p w:rsidR="00502705" w:rsidRPr="003478F3" w:rsidRDefault="00502705" w:rsidP="0044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 здоровому образу жизни и ВФСК ГТО»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732554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«Так держать! Будь </w:t>
            </w:r>
            <w:proofErr w:type="spellStart"/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  <w:proofErr w:type="spellEnd"/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330" w:type="dxa"/>
          </w:tcPr>
          <w:p w:rsidR="00502705" w:rsidRPr="003478F3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детского сада «Дельфин» 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«Система работы по приобщению дошкольников к ЗОЖ и подготовке к выполнению норм ГТО 1 ступени в детском саду»</w:t>
            </w:r>
          </w:p>
        </w:tc>
        <w:tc>
          <w:tcPr>
            <w:tcW w:w="4330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Федорченко Елена Юрьевна, старший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Нина Петровна,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«Использование технологии Дневник «Я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работе с детьми 5-7 лет»</w:t>
            </w:r>
          </w:p>
        </w:tc>
        <w:tc>
          <w:tcPr>
            <w:tcW w:w="4330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Евгения Анатольевна, воспитатель</w:t>
            </w:r>
          </w:p>
        </w:tc>
      </w:tr>
      <w:tr w:rsidR="00502705" w:rsidRPr="00506E59" w:rsidTr="0044149D">
        <w:trPr>
          <w:trHeight w:val="649"/>
        </w:trPr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«Использование игровых технологий по теме ГТО в режимных моментах ДОУ»</w:t>
            </w:r>
          </w:p>
        </w:tc>
        <w:tc>
          <w:tcPr>
            <w:tcW w:w="4330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Александровна,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«Проведение третьего занятия по физическому развитию на открытом воздухе»</w:t>
            </w:r>
          </w:p>
        </w:tc>
        <w:tc>
          <w:tcPr>
            <w:tcW w:w="4330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Лашкина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Николаевна, воспитатель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- экскурсия «Коллекционирование в детском саду» </w:t>
            </w:r>
          </w:p>
        </w:tc>
        <w:tc>
          <w:tcPr>
            <w:tcW w:w="4330" w:type="dxa"/>
          </w:tcPr>
          <w:p w:rsidR="0050270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Юрьевна, 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50270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Стрельцов Андрей, 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 детского сада</w:t>
            </w:r>
          </w:p>
        </w:tc>
      </w:tr>
      <w:tr w:rsidR="00502705" w:rsidRPr="00506E59" w:rsidTr="0044149D">
        <w:tc>
          <w:tcPr>
            <w:tcW w:w="2602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7" w:type="dxa"/>
            <w:vMerge/>
          </w:tcPr>
          <w:p w:rsidR="00502705" w:rsidRPr="00420706" w:rsidRDefault="00502705" w:rsidP="0044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буктрейлера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«Верные друзья ГТО» (знакомство с творчеством детей и педагогов в рамк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приобщения к ЗОЖ и ВФСК ГТО)</w:t>
            </w:r>
          </w:p>
        </w:tc>
        <w:tc>
          <w:tcPr>
            <w:tcW w:w="4330" w:type="dxa"/>
          </w:tcPr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Федорченко Елена Юрьевна,</w:t>
            </w:r>
          </w:p>
          <w:p w:rsidR="00502705" w:rsidRPr="00E16B55" w:rsidRDefault="00502705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</w:tbl>
    <w:p w:rsidR="00C32039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</w:p>
    <w:p w:rsidR="00C32039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C32039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C32039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</w:p>
    <w:p w:rsidR="00C32039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</w:p>
    <w:p w:rsidR="00C32039" w:rsidRPr="00C32039" w:rsidRDefault="00C32039" w:rsidP="00C32039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</w:p>
    <w:p w:rsidR="00C32039" w:rsidRPr="00C32039" w:rsidRDefault="00C32039" w:rsidP="00C32039">
      <w:pPr>
        <w:pStyle w:val="2"/>
        <w:spacing w:before="120" w:beforeAutospacing="0" w:after="120" w:afterAutospacing="0"/>
        <w:rPr>
          <w:rFonts w:ascii="Arial" w:hAnsi="Arial" w:cs="Arial"/>
          <w:color w:val="122F3F"/>
          <w:sz w:val="24"/>
          <w:szCs w:val="24"/>
        </w:rPr>
      </w:pPr>
    </w:p>
    <w:p w:rsidR="00C32039" w:rsidRDefault="00C32039"/>
    <w:sectPr w:rsidR="00C32039" w:rsidSect="0061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28E3"/>
    <w:multiLevelType w:val="multilevel"/>
    <w:tmpl w:val="848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39"/>
    <w:rsid w:val="0032315A"/>
    <w:rsid w:val="00502705"/>
    <w:rsid w:val="006161DD"/>
    <w:rsid w:val="009B0789"/>
    <w:rsid w:val="00B21C10"/>
    <w:rsid w:val="00C32039"/>
    <w:rsid w:val="00EE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2">
    <w:name w:val="heading 2"/>
    <w:basedOn w:val="a"/>
    <w:link w:val="20"/>
    <w:uiPriority w:val="9"/>
    <w:qFormat/>
    <w:rsid w:val="00C3203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039"/>
    <w:rPr>
      <w:rFonts w:eastAsia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C32039"/>
  </w:style>
  <w:style w:type="paragraph" w:styleId="a3">
    <w:name w:val="Normal (Web)"/>
    <w:basedOn w:val="a"/>
    <w:uiPriority w:val="99"/>
    <w:semiHidden/>
    <w:unhideWhenUsed/>
    <w:rsid w:val="00C3203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027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jvkar</dc:creator>
  <cp:lastModifiedBy>jvkar</cp:lastModifiedBy>
  <cp:revision>3</cp:revision>
  <dcterms:created xsi:type="dcterms:W3CDTF">2021-10-20T12:19:00Z</dcterms:created>
  <dcterms:modified xsi:type="dcterms:W3CDTF">2021-10-20T12:20:00Z</dcterms:modified>
</cp:coreProperties>
</file>